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572" w:tblpY="796"/>
        <w:tblW w:w="15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340"/>
        <w:gridCol w:w="562"/>
        <w:gridCol w:w="567"/>
        <w:gridCol w:w="567"/>
        <w:gridCol w:w="567"/>
        <w:gridCol w:w="567"/>
        <w:gridCol w:w="992"/>
        <w:gridCol w:w="2448"/>
      </w:tblGrid>
      <w:tr w:rsidR="00A24C48" w:rsidRPr="00C5604F" w14:paraId="40D54976" w14:textId="77777777" w:rsidTr="00210431">
        <w:trPr>
          <w:trHeight w:val="1130"/>
        </w:trPr>
        <w:tc>
          <w:tcPr>
            <w:tcW w:w="158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78001" w14:textId="77777777" w:rsidR="00A24C48" w:rsidRDefault="00A24C48" w:rsidP="00A24C48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45B6714B" w14:textId="77777777" w:rsidR="00A24C48" w:rsidRDefault="00A24C48" w:rsidP="00A24C48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0325164D" w14:textId="0A998A5B" w:rsidR="00A43CEE" w:rsidRPr="00210431" w:rsidRDefault="00694323" w:rsidP="00210431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Специальности: </w:t>
            </w:r>
            <w:r w:rsidR="00AB12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6-05-0821-01  </w:t>
            </w:r>
            <w:r w:rsidR="00AB1288" w:rsidRPr="00AB1288">
              <w:rPr>
                <w:rFonts w:ascii="Times New Roman" w:hAnsi="Times New Roman" w:cs="Times New Roman"/>
                <w:i/>
                <w:sz w:val="24"/>
                <w:szCs w:val="24"/>
              </w:rPr>
              <w:t>Лесн</w:t>
            </w:r>
            <w:r w:rsidR="00AB12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ое хозяйство, 6-05-0612-02  </w:t>
            </w:r>
            <w:r w:rsidR="00AB1288" w:rsidRPr="00AB1288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Информатика и технологии прогр</w:t>
            </w:r>
            <w:r w:rsidR="003A4A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аммирования, 6-05-0612-01 Программная инженерия, 6-05-0713-02 Электронные системы и технологии, 6-05-0612-03 Системы управления информацией </w:t>
            </w:r>
          </w:p>
        </w:tc>
      </w:tr>
      <w:tr w:rsidR="00210431" w:rsidRPr="00C5604F" w14:paraId="7C7E68E5" w14:textId="77777777" w:rsidTr="00544D6A">
        <w:trPr>
          <w:trHeight w:val="345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236B05" w14:textId="105BB46D" w:rsidR="00210431" w:rsidRPr="00C1280B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Номер раздела, занятия</w:t>
            </w:r>
          </w:p>
        </w:tc>
        <w:tc>
          <w:tcPr>
            <w:tcW w:w="8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039" w14:textId="292566B5" w:rsidR="00210431" w:rsidRPr="006F6C2A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258B" w14:textId="1AE1EE92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Количество аудиторных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821CF1" w14:textId="26572A7C" w:rsidR="00210431" w:rsidRPr="00C5604F" w:rsidRDefault="00544D6A" w:rsidP="00544D6A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FC0E" w14:textId="137193BD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Форма контроля знаний</w:t>
            </w:r>
          </w:p>
        </w:tc>
      </w:tr>
      <w:tr w:rsidR="00210431" w:rsidRPr="00C5604F" w14:paraId="1A3A6F95" w14:textId="77777777" w:rsidTr="00210431">
        <w:trPr>
          <w:trHeight w:val="1553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4DABF" w14:textId="77777777" w:rsidR="00210431" w:rsidRPr="00C1280B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3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9E7C" w14:textId="77777777" w:rsidR="00210431" w:rsidRPr="006F6C2A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E4F7BB" w14:textId="4F786F2C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007E01" w14:textId="5A4DBCE1" w:rsidR="00210431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EEA144" w14:textId="7353F208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Семинарские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AD6A53" w14:textId="76790521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Лабораторные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D4B165" w14:textId="1BC6B64E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2EDB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661E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10431" w:rsidRPr="00C5604F" w14:paraId="42D0EEF7" w14:textId="77777777" w:rsidTr="00210431">
        <w:trPr>
          <w:trHeight w:val="34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4109" w14:textId="5CFEBB33" w:rsidR="00210431" w:rsidRPr="00C1280B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C4A4" w14:textId="33607AC8" w:rsidR="00210431" w:rsidRPr="006F6C2A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C7A2" w14:textId="175309AC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5596" w14:textId="67A6DC1B" w:rsidR="00210431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3D20" w14:textId="0756E2BC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C219" w14:textId="2B45017E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323E" w14:textId="11570549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435A" w14:textId="52727213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48A78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10431" w:rsidRPr="00C5604F" w14:paraId="4A6BB3E1" w14:textId="77777777" w:rsidTr="00210431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19044" w14:textId="0D988E35" w:rsidR="00210431" w:rsidRPr="00C1280B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5</w:t>
            </w:r>
            <w:r w:rsidRPr="00F80C42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 xml:space="preserve"> семестр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7944" w14:textId="77777777" w:rsidR="00210431" w:rsidRPr="006F6C2A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0E338" w14:textId="39D2BB0E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9BA0E" w14:textId="2644DBD3" w:rsidR="00210431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7557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964AC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DAB2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D20F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3270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10431" w:rsidRPr="00C5604F" w14:paraId="54254519" w14:textId="77777777" w:rsidTr="00210431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F25A" w14:textId="4A3A23DC" w:rsidR="00210431" w:rsidRPr="00C1280B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5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C3CA4" w14:textId="337E87DD" w:rsidR="00210431" w:rsidRPr="006F6C2A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6C2A">
              <w:rPr>
                <w:rFonts w:ascii="Times New Roman" w:eastAsia="Times New Roman" w:hAnsi="Times New Roman" w:cs="Times New Roman"/>
                <w:b/>
                <w:lang w:eastAsia="ru-RU"/>
              </w:rPr>
              <w:t>Овладение элементами профессионально</w:t>
            </w:r>
            <w:r w:rsidRPr="00121051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6F6C2A">
              <w:rPr>
                <w:rFonts w:ascii="Times New Roman" w:eastAsia="Times New Roman" w:hAnsi="Times New Roman" w:cs="Times New Roman"/>
                <w:b/>
                <w:lang w:eastAsia="ru-RU"/>
              </w:rPr>
              <w:t>прикладной подготовки с учетом состояния здоровья и имеющихся противопоказаний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202B" w14:textId="77777777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DB20" w14:textId="77777777" w:rsidR="00210431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3BBB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05E5B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B8B4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A9D97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9FA5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10431" w:rsidRPr="00C5604F" w14:paraId="4E79DF02" w14:textId="77777777" w:rsidTr="00210431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B01CB" w14:textId="77777777" w:rsidR="00210431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Л.З. </w:t>
            </w:r>
          </w:p>
          <w:p w14:paraId="27D0921A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5.1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1C29F" w14:textId="77777777" w:rsidR="00210431" w:rsidRPr="00426592" w:rsidRDefault="00210431" w:rsidP="00210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Тема 5. Основы методики самостоятельных занятий. </w:t>
            </w:r>
            <w:r w:rsidRPr="00426592">
              <w:rPr>
                <w:rFonts w:ascii="Times New Roman" w:hAnsi="Times New Roman" w:cs="Times New Roman"/>
              </w:rPr>
              <w:tab/>
            </w:r>
          </w:p>
          <w:p w14:paraId="1813F2B4" w14:textId="77777777" w:rsidR="00210431" w:rsidRPr="00C1280B" w:rsidRDefault="00210431" w:rsidP="00210431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26592">
              <w:rPr>
                <w:rFonts w:ascii="Times New Roman" w:hAnsi="Times New Roman" w:cs="Times New Roman"/>
              </w:rPr>
              <w:t xml:space="preserve">Задачи, формы самостоятельных занятий, методика их применения. Оптимальная интенсивность нагрузки по ЧСС. Содержание самостоятельных занятий физическими упражнениями. Современные оздоровительные системы. Составление индивидуальных комплексов упражнений. Особенности занятий женщин. 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2ABEC" w14:textId="77777777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A4FFC" w14:textId="77777777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B2274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A6EA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132A1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0193D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50F55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210431" w:rsidRPr="00C5604F" w14:paraId="4C5C1DB0" w14:textId="77777777" w:rsidTr="00210431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D333C" w14:textId="77777777" w:rsidR="00210431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Л.З. </w:t>
            </w:r>
          </w:p>
          <w:p w14:paraId="5C534C21" w14:textId="77777777" w:rsidR="00210431" w:rsidRPr="00C1280B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5.</w:t>
            </w: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C64D6" w14:textId="6B295FA3" w:rsidR="00210431" w:rsidRPr="00426592" w:rsidRDefault="00210431" w:rsidP="00210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Тема 6. Профес</w:t>
            </w:r>
            <w:r>
              <w:rPr>
                <w:rFonts w:ascii="Times New Roman" w:hAnsi="Times New Roman" w:cs="Times New Roman"/>
              </w:rPr>
              <w:t>с</w:t>
            </w:r>
            <w:r w:rsidRPr="00426592">
              <w:rPr>
                <w:rFonts w:ascii="Times New Roman" w:hAnsi="Times New Roman" w:cs="Times New Roman"/>
              </w:rPr>
              <w:t>ионально-прикладная физическая подготовка (далее – ППФП)</w:t>
            </w:r>
          </w:p>
          <w:p w14:paraId="44D506DC" w14:textId="2D46DB4A" w:rsidR="00210431" w:rsidRPr="00C1280B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592">
              <w:rPr>
                <w:rFonts w:ascii="Times New Roman" w:hAnsi="Times New Roman" w:cs="Times New Roman"/>
              </w:rPr>
              <w:t>Цель и задачи ППФП студентов. Структурные компоненты ППФП: виды труда, условия и характер труда, режим труда и отдыха. Методика подбора средств ППФП студентов. Организации и формы ППФП студентов. Профес</w:t>
            </w:r>
            <w:r>
              <w:rPr>
                <w:rFonts w:ascii="Times New Roman" w:hAnsi="Times New Roman" w:cs="Times New Roman"/>
              </w:rPr>
              <w:t>с</w:t>
            </w:r>
            <w:r w:rsidRPr="00426592">
              <w:rPr>
                <w:rFonts w:ascii="Times New Roman" w:hAnsi="Times New Roman" w:cs="Times New Roman"/>
              </w:rPr>
              <w:t>иональные занятия и практические навыки по физической культуре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50AB4" w14:textId="77777777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871A3" w14:textId="77777777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C3050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64C71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F9419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13F19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E8EE1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210431" w:rsidRPr="00C5604F" w14:paraId="18CAAE18" w14:textId="77777777" w:rsidTr="00210431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BBB83" w14:textId="77777777" w:rsidR="00210431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П.З. </w:t>
            </w:r>
          </w:p>
          <w:p w14:paraId="62854A82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5.</w:t>
            </w: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846BA" w14:textId="77777777" w:rsidR="00210431" w:rsidRDefault="00210431" w:rsidP="00210431">
            <w:pPr>
              <w:keepNext/>
              <w:tabs>
                <w:tab w:val="left" w:pos="39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5FE1">
              <w:rPr>
                <w:rFonts w:ascii="Times New Roman" w:eastAsia="Times New Roman" w:hAnsi="Times New Roman" w:cs="Times New Roman"/>
                <w:lang w:eastAsia="ru-RU"/>
              </w:rPr>
              <w:t>Правила безопасного поведения на занятиях по физической культуре.</w:t>
            </w:r>
          </w:p>
          <w:p w14:paraId="3D0E1DD2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 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C95E" w14:textId="77777777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C1150" w14:textId="77777777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EEB2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0B30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41931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1DBB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C59DD" w14:textId="77777777" w:rsidR="00210431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01403F57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</w:rPr>
              <w:t xml:space="preserve">Функциональные пробы </w:t>
            </w:r>
            <w:r w:rsidRPr="007508CD">
              <w:rPr>
                <w:rFonts w:ascii="Times New Roman" w:hAnsi="Times New Roman" w:cs="Times New Roman"/>
              </w:rPr>
              <w:t xml:space="preserve"> 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</w:p>
        </w:tc>
      </w:tr>
      <w:tr w:rsidR="00210431" w:rsidRPr="00C5604F" w14:paraId="639EA862" w14:textId="77777777" w:rsidTr="00210431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9F1E" w14:textId="77777777" w:rsidR="00210431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П.З.</w:t>
            </w:r>
          </w:p>
          <w:p w14:paraId="4B36236B" w14:textId="1D07416A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5.2-5.5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99613" w14:textId="77777777" w:rsidR="00210431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Применение средств восстановления двигательных функций и повышение уровня общей работоспособности</w:t>
            </w:r>
          </w:p>
          <w:p w14:paraId="5FFF4319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FB02" w14:textId="77777777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6F44" w14:textId="7BE24639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060FD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5A938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A4FB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10A4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4D28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210431" w:rsidRPr="00C5604F" w14:paraId="1B80E7EA" w14:textId="77777777" w:rsidTr="00210431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EA1EC" w14:textId="77777777" w:rsidR="00210431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П.З.</w:t>
            </w:r>
          </w:p>
          <w:p w14:paraId="3E86D145" w14:textId="2F2A9296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5.6-5.9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2B8B" w14:textId="77777777" w:rsidR="00210431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Применение упражнений оздоровительной и рекреационной направленности </w:t>
            </w:r>
          </w:p>
          <w:p w14:paraId="74EE476A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Спортивно-массовые и физкультурно-оздоровительные мероприятия как средства активного отдыха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9821" w14:textId="77777777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7161B" w14:textId="77777777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80E36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DF98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A9FB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52E0" w14:textId="77777777" w:rsidR="007B20D8" w:rsidRDefault="007B20D8" w:rsidP="007B20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1-5]</w:t>
            </w:r>
          </w:p>
          <w:p w14:paraId="6868BAE7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1D04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210431" w:rsidRPr="00C5604F" w14:paraId="1ED584A3" w14:textId="77777777" w:rsidTr="00210431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DBE18" w14:textId="77777777" w:rsidR="00210431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П.З.</w:t>
            </w:r>
          </w:p>
          <w:p w14:paraId="30828080" w14:textId="57C5DC96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5.10-5.13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889EA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Поддержание и совершенствование физических способностей и двигательных навыков с помощью средств современных оздоровительных систем, направлений фитнеса и элементов видов спорта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FA090" w14:textId="77777777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F83E3" w14:textId="47D7EAF4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3718F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84979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78E94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713CC" w14:textId="3BE1834F" w:rsidR="007B20D8" w:rsidRDefault="007B20D8" w:rsidP="007B20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2-5]</w:t>
            </w:r>
          </w:p>
          <w:p w14:paraId="5AD5CBFC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F6514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210431" w:rsidRPr="00C5604F" w14:paraId="3E3C2F32" w14:textId="77777777" w:rsidTr="00210431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28ED" w14:textId="77777777" w:rsidR="00210431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П.З.</w:t>
            </w:r>
          </w:p>
          <w:p w14:paraId="5184B90E" w14:textId="747943C2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5.14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C2753" w14:textId="77777777" w:rsidR="00210431" w:rsidRDefault="00210431" w:rsidP="00210431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  <w:p w14:paraId="2C3D9031" w14:textId="77777777" w:rsidR="00210431" w:rsidRDefault="00210431" w:rsidP="00210431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Контрольные мероприятия по оценке усвоения техники основных двигательных действий, применяемых в СМГ</w:t>
            </w:r>
          </w:p>
          <w:p w14:paraId="50D17726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4D45C" w14:textId="77777777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81F3" w14:textId="77777777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D076A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59EE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D2EF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8DBA4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EDAA0" w14:textId="77777777" w:rsidR="00210431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08CD">
              <w:rPr>
                <w:rFonts w:ascii="Times New Roman" w:eastAsia="Calibri" w:hAnsi="Times New Roman" w:cs="Times New Roman"/>
              </w:rPr>
              <w:t>Функциональные пробы,</w:t>
            </w:r>
          </w:p>
          <w:p w14:paraId="226600DF" w14:textId="77777777" w:rsidR="00210431" w:rsidRPr="00A24C48" w:rsidRDefault="00210431" w:rsidP="0021043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08CD">
              <w:rPr>
                <w:rFonts w:ascii="Times New Roman" w:hAnsi="Times New Roman" w:cs="Times New Roman"/>
              </w:rPr>
              <w:t>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  <w:r w:rsidRPr="007508CD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210431" w:rsidRPr="00C5604F" w14:paraId="287242DE" w14:textId="77777777" w:rsidTr="00210431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763F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403A3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КОНТРОЛЯ</w:t>
            </w:r>
          </w:p>
        </w:tc>
        <w:tc>
          <w:tcPr>
            <w:tcW w:w="38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C5942" w14:textId="77777777" w:rsidR="00210431" w:rsidRPr="00C5604F" w:rsidRDefault="00210431" w:rsidP="002104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91909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0431" w:rsidRPr="00C5604F" w14:paraId="7F0F4A23" w14:textId="77777777" w:rsidTr="00210431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F4E6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E283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8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607C" w14:textId="7905A6C4" w:rsidR="00210431" w:rsidRPr="00C5604F" w:rsidRDefault="00210431" w:rsidP="00544D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73D81" w14:textId="77777777" w:rsidR="00210431" w:rsidRPr="00C5604F" w:rsidRDefault="00210431" w:rsidP="0021043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089C1D79" w14:textId="77777777" w:rsidR="00661305" w:rsidRDefault="00661305"/>
    <w:sectPr w:rsidR="00661305" w:rsidSect="0003327A">
      <w:pgSz w:w="16838" w:h="11906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30C"/>
    <w:rsid w:val="0003327A"/>
    <w:rsid w:val="00210431"/>
    <w:rsid w:val="003A4A85"/>
    <w:rsid w:val="00544D6A"/>
    <w:rsid w:val="00661305"/>
    <w:rsid w:val="00694323"/>
    <w:rsid w:val="007B20D8"/>
    <w:rsid w:val="0099330C"/>
    <w:rsid w:val="00A24C48"/>
    <w:rsid w:val="00A43CEE"/>
    <w:rsid w:val="00AB1288"/>
    <w:rsid w:val="00AC28E2"/>
    <w:rsid w:val="00E6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278C0"/>
  <w15:docId w15:val="{ADF5E996-061E-4A03-A4C7-2D466904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3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0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381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11</cp:revision>
  <dcterms:created xsi:type="dcterms:W3CDTF">2025-03-03T12:37:00Z</dcterms:created>
  <dcterms:modified xsi:type="dcterms:W3CDTF">2025-06-25T11:54:00Z</dcterms:modified>
</cp:coreProperties>
</file>